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orld Karate Confederation, WKC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ternational Open WKC Championships for Cadets, Juniors and Senior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en: Sat January 25 - Sun January 26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ere: Feldkirchen-Westerham / near Munich / GERMAN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th WKC European Championships for Senior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Detailed information will be publish soon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en: Sun June 22 - Wed June 25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ere: Cheboksary / RUSSI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th WKC World Championships for Juniors &amp; Cadets and World Cup for Childre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en: Thu October 2 - Sat October 4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ere: Mar del Plata / ARGENTIN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